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130" w:rsidRPr="00B235E5" w:rsidRDefault="00691130" w:rsidP="000572E7">
      <w:pPr>
        <w:pStyle w:val="1"/>
        <w:spacing w:line="240" w:lineRule="auto"/>
        <w:rPr>
          <w:sz w:val="28"/>
          <w:szCs w:val="28"/>
        </w:rPr>
      </w:pPr>
      <w:r w:rsidRPr="00B235E5">
        <w:rPr>
          <w:sz w:val="28"/>
          <w:szCs w:val="28"/>
        </w:rPr>
        <w:t>НОВГОРОД-СІВЕРСЬКА МІСЬКА РАДА</w:t>
      </w:r>
    </w:p>
    <w:p w:rsidR="00691130" w:rsidRPr="00B235E5" w:rsidRDefault="00691130" w:rsidP="00A41B0F">
      <w:pPr>
        <w:spacing w:line="360" w:lineRule="auto"/>
        <w:jc w:val="center"/>
        <w:rPr>
          <w:b/>
          <w:sz w:val="28"/>
          <w:szCs w:val="28"/>
        </w:rPr>
      </w:pPr>
      <w:r w:rsidRPr="00B235E5">
        <w:rPr>
          <w:b/>
          <w:sz w:val="28"/>
          <w:szCs w:val="28"/>
        </w:rPr>
        <w:t>ЧЕРНІГІВСЬКОЇ ОБЛАСТІ</w:t>
      </w:r>
    </w:p>
    <w:p w:rsidR="00691130" w:rsidRPr="00B235E5" w:rsidRDefault="0065180D" w:rsidP="000572E7">
      <w:pPr>
        <w:jc w:val="center"/>
        <w:rPr>
          <w:b/>
          <w:sz w:val="28"/>
          <w:szCs w:val="28"/>
        </w:rPr>
      </w:pPr>
      <w:r w:rsidRPr="00B235E5">
        <w:rPr>
          <w:b/>
          <w:sz w:val="28"/>
          <w:szCs w:val="28"/>
        </w:rPr>
        <w:t>71</w:t>
      </w:r>
      <w:r w:rsidR="00A859F5" w:rsidRPr="00B235E5">
        <w:rPr>
          <w:b/>
          <w:sz w:val="28"/>
          <w:szCs w:val="28"/>
        </w:rPr>
        <w:t xml:space="preserve"> </w:t>
      </w:r>
      <w:r w:rsidR="005807D1" w:rsidRPr="00B235E5">
        <w:rPr>
          <w:b/>
          <w:bCs/>
          <w:sz w:val="28"/>
        </w:rPr>
        <w:t>позачергова</w:t>
      </w:r>
      <w:r w:rsidR="006C187C" w:rsidRPr="00B235E5">
        <w:rPr>
          <w:b/>
          <w:sz w:val="28"/>
          <w:szCs w:val="28"/>
        </w:rPr>
        <w:t xml:space="preserve"> </w:t>
      </w:r>
      <w:r w:rsidR="00691130" w:rsidRPr="00B235E5">
        <w:rPr>
          <w:b/>
          <w:sz w:val="28"/>
          <w:szCs w:val="28"/>
        </w:rPr>
        <w:t>сесія V</w:t>
      </w:r>
      <w:r w:rsidR="00E447C6" w:rsidRPr="00B235E5">
        <w:rPr>
          <w:b/>
          <w:sz w:val="28"/>
          <w:szCs w:val="28"/>
        </w:rPr>
        <w:t>ІІІ</w:t>
      </w:r>
      <w:r w:rsidR="00691130" w:rsidRPr="00B235E5">
        <w:rPr>
          <w:b/>
          <w:sz w:val="28"/>
          <w:szCs w:val="28"/>
        </w:rPr>
        <w:t xml:space="preserve"> скликання</w:t>
      </w:r>
    </w:p>
    <w:p w:rsidR="00691130" w:rsidRPr="00B235E5" w:rsidRDefault="00691130" w:rsidP="000572E7">
      <w:pPr>
        <w:jc w:val="center"/>
        <w:rPr>
          <w:sz w:val="28"/>
          <w:szCs w:val="28"/>
        </w:rPr>
      </w:pPr>
    </w:p>
    <w:p w:rsidR="0095365E" w:rsidRPr="00B235E5" w:rsidRDefault="00691130" w:rsidP="000572E7">
      <w:pPr>
        <w:jc w:val="center"/>
        <w:rPr>
          <w:b/>
          <w:sz w:val="28"/>
          <w:szCs w:val="28"/>
        </w:rPr>
      </w:pPr>
      <w:r w:rsidRPr="00B235E5">
        <w:rPr>
          <w:b/>
          <w:sz w:val="28"/>
          <w:szCs w:val="28"/>
        </w:rPr>
        <w:t>РІШЕННЯ</w:t>
      </w:r>
    </w:p>
    <w:p w:rsidR="002520A0" w:rsidRPr="00B235E5" w:rsidRDefault="002520A0" w:rsidP="000572E7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uk-UA"/>
        </w:rPr>
      </w:pPr>
    </w:p>
    <w:p w:rsidR="009C2303" w:rsidRPr="00B235E5" w:rsidRDefault="00B235E5" w:rsidP="000572E7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08 верес</w:t>
      </w:r>
      <w:r w:rsidR="009C2303" w:rsidRPr="00B235E5">
        <w:rPr>
          <w:rFonts w:ascii="Times New Roman" w:hAnsi="Times New Roman" w:cs="Times New Roman"/>
          <w:color w:val="000000"/>
          <w:sz w:val="28"/>
          <w:szCs w:val="28"/>
          <w:lang w:val="uk-UA"/>
        </w:rPr>
        <w:t>ня</w:t>
      </w:r>
      <w:r w:rsidR="009C2303" w:rsidRPr="00B235E5">
        <w:rPr>
          <w:rFonts w:ascii="Times New Roman" w:hAnsi="Times New Roman" w:cs="Times New Roman"/>
          <w:sz w:val="28"/>
          <w:szCs w:val="28"/>
          <w:lang w:val="uk-UA"/>
        </w:rPr>
        <w:t xml:space="preserve"> 2026 року                                                                                  </w:t>
      </w:r>
      <w:r w:rsidR="00B92981" w:rsidRPr="00B235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9C2303" w:rsidRPr="00B235E5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val="uk-UA"/>
        </w:rPr>
        <w:t>2054</w:t>
      </w:r>
    </w:p>
    <w:p w:rsidR="00FC28CA" w:rsidRPr="00B235E5" w:rsidRDefault="00FC28CA" w:rsidP="000572E7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uk-UA"/>
        </w:rPr>
      </w:pPr>
    </w:p>
    <w:p w:rsidR="00A5553F" w:rsidRPr="00B235E5" w:rsidRDefault="005D0778" w:rsidP="004D370C">
      <w:pPr>
        <w:pStyle w:val="Standard"/>
        <w:shd w:val="clear" w:color="auto" w:fill="FFFFFF"/>
        <w:jc w:val="right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B235E5">
        <w:rPr>
          <w:rFonts w:ascii="Times New Roman" w:hAnsi="Times New Roman" w:cs="Times New Roman"/>
          <w:sz w:val="28"/>
          <w:szCs w:val="28"/>
          <w:lang w:val="uk-UA" w:eastAsia="ru-RU"/>
        </w:rPr>
        <w:tab/>
      </w:r>
      <w:r w:rsidR="005B1071" w:rsidRPr="00B235E5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A4714B" w:rsidRPr="00B235E5" w:rsidRDefault="002A1DD3" w:rsidP="000572E7">
      <w:pPr>
        <w:overflowPunct w:val="0"/>
        <w:autoSpaceDE w:val="0"/>
        <w:autoSpaceDN w:val="0"/>
        <w:adjustRightInd w:val="0"/>
        <w:textAlignment w:val="baseline"/>
        <w:outlineLvl w:val="0"/>
        <w:rPr>
          <w:sz w:val="28"/>
          <w:szCs w:val="28"/>
        </w:rPr>
      </w:pPr>
      <w:r w:rsidRPr="00B235E5">
        <w:rPr>
          <w:sz w:val="28"/>
          <w:szCs w:val="28"/>
        </w:rPr>
        <w:t xml:space="preserve">Про </w:t>
      </w:r>
      <w:r w:rsidR="00F3444F" w:rsidRPr="00B235E5">
        <w:rPr>
          <w:sz w:val="28"/>
          <w:szCs w:val="28"/>
        </w:rPr>
        <w:t xml:space="preserve">початок громадського </w:t>
      </w:r>
    </w:p>
    <w:p w:rsidR="00A00C17" w:rsidRPr="00B235E5" w:rsidRDefault="00F3444F" w:rsidP="000572E7">
      <w:pPr>
        <w:overflowPunct w:val="0"/>
        <w:autoSpaceDE w:val="0"/>
        <w:autoSpaceDN w:val="0"/>
        <w:adjustRightInd w:val="0"/>
        <w:textAlignment w:val="baseline"/>
        <w:outlineLvl w:val="0"/>
        <w:rPr>
          <w:sz w:val="28"/>
          <w:szCs w:val="28"/>
        </w:rPr>
      </w:pPr>
      <w:r w:rsidRPr="00B235E5">
        <w:rPr>
          <w:sz w:val="28"/>
          <w:szCs w:val="28"/>
        </w:rPr>
        <w:t>обговорення</w:t>
      </w:r>
    </w:p>
    <w:p w:rsidR="007D5150" w:rsidRPr="00B235E5" w:rsidRDefault="007D5150" w:rsidP="000572E7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E591F" w:rsidRPr="00B235E5" w:rsidRDefault="001E591F" w:rsidP="000572E7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C2303" w:rsidRPr="00B235E5" w:rsidRDefault="0065180D" w:rsidP="000572E7">
      <w:pPr>
        <w:ind w:firstLine="567"/>
        <w:jc w:val="both"/>
        <w:rPr>
          <w:sz w:val="28"/>
          <w:szCs w:val="28"/>
        </w:rPr>
      </w:pPr>
      <w:r w:rsidRPr="00B235E5">
        <w:rPr>
          <w:sz w:val="28"/>
          <w:szCs w:val="28"/>
          <w:bdr w:val="none" w:sz="0" w:space="0" w:color="auto" w:frame="1"/>
          <w:shd w:val="clear" w:color="auto" w:fill="FFFFFF"/>
        </w:rPr>
        <w:t xml:space="preserve">Відповідно до статті 25 Закону України «Про освіту», частини другої статті 32 Закону України «Про повну загальну середню освіту», статей 25, 26, 59 Закону України «Про місцеве самоврядування в Україні», постанови Кабінету Міністрів України від 03 листопада 2010 року № 996 «Про забезпечення участі громадськості у формуванні та реалізації державної політики», у зв’язку з необхідністю приведення мережі закладів загальної середньої освіти Новгород-Сіверської міської територіальної громади </w:t>
      </w:r>
      <w:r w:rsidR="00CA01AE" w:rsidRPr="00B235E5">
        <w:rPr>
          <w:sz w:val="28"/>
          <w:szCs w:val="28"/>
          <w:bdr w:val="none" w:sz="0" w:space="0" w:color="auto" w:frame="1"/>
          <w:shd w:val="clear" w:color="auto" w:fill="FFFFFF"/>
        </w:rPr>
        <w:t xml:space="preserve">                      </w:t>
      </w:r>
      <w:r w:rsidRPr="00B235E5">
        <w:rPr>
          <w:sz w:val="28"/>
          <w:szCs w:val="28"/>
          <w:bdr w:val="none" w:sz="0" w:space="0" w:color="auto" w:frame="1"/>
          <w:shd w:val="clear" w:color="auto" w:fill="FFFFFF"/>
        </w:rPr>
        <w:t>у відповідність до фактичної чисельності здобувачів освіти, демографічної ситуації, фінансових можливостей бюджету територіальної громади та вимог чинного законодавства, з метою забезпечення ефективного та раціонального використання бюджетних коштів, а також врахування думки жителів територіальної громади щодо подальшої діяльності Чайкинського навчально-виховного комплексу</w:t>
      </w:r>
      <w:r w:rsidR="00062E96" w:rsidRPr="00B235E5">
        <w:rPr>
          <w:sz w:val="28"/>
          <w:szCs w:val="28"/>
          <w:bdr w:val="none" w:sz="0" w:space="0" w:color="auto" w:frame="1"/>
          <w:shd w:val="clear" w:color="auto" w:fill="FFFFFF"/>
        </w:rPr>
        <w:t xml:space="preserve"> Новгород-Сіверської міської ради Чернігівської області</w:t>
      </w:r>
      <w:r w:rsidRPr="00B235E5">
        <w:rPr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r w:rsidR="008D40BC" w:rsidRPr="00B235E5">
        <w:rPr>
          <w:sz w:val="28"/>
          <w:szCs w:val="28"/>
        </w:rPr>
        <w:t>міська рада</w:t>
      </w:r>
    </w:p>
    <w:p w:rsidR="00B06F49" w:rsidRPr="00B235E5" w:rsidRDefault="00B06F49" w:rsidP="000572E7">
      <w:pPr>
        <w:ind w:right="-1"/>
        <w:jc w:val="both"/>
        <w:rPr>
          <w:sz w:val="28"/>
          <w:szCs w:val="28"/>
          <w:lang w:eastAsia="uk-UA"/>
        </w:rPr>
      </w:pPr>
    </w:p>
    <w:p w:rsidR="00B06F49" w:rsidRPr="00B235E5" w:rsidRDefault="00B06F49" w:rsidP="000572E7">
      <w:pPr>
        <w:ind w:right="-1"/>
        <w:jc w:val="both"/>
        <w:rPr>
          <w:sz w:val="28"/>
          <w:szCs w:val="28"/>
        </w:rPr>
      </w:pPr>
      <w:r w:rsidRPr="00B235E5">
        <w:rPr>
          <w:sz w:val="28"/>
          <w:szCs w:val="28"/>
        </w:rPr>
        <w:t>ВИРІШИЛА:</w:t>
      </w:r>
    </w:p>
    <w:p w:rsidR="00B06F49" w:rsidRPr="00B235E5" w:rsidRDefault="00B06F49" w:rsidP="000572E7">
      <w:pPr>
        <w:ind w:firstLine="567"/>
        <w:rPr>
          <w:sz w:val="28"/>
          <w:szCs w:val="28"/>
        </w:rPr>
      </w:pPr>
    </w:p>
    <w:p w:rsidR="00A07915" w:rsidRPr="00B235E5" w:rsidRDefault="00256238" w:rsidP="00314D6E">
      <w:pPr>
        <w:ind w:firstLine="567"/>
        <w:jc w:val="both"/>
        <w:rPr>
          <w:sz w:val="28"/>
          <w:szCs w:val="28"/>
        </w:rPr>
      </w:pPr>
      <w:r w:rsidRPr="00B235E5">
        <w:rPr>
          <w:sz w:val="28"/>
          <w:szCs w:val="28"/>
        </w:rPr>
        <w:t xml:space="preserve">1. </w:t>
      </w:r>
      <w:r w:rsidR="00AC2559" w:rsidRPr="00B235E5">
        <w:rPr>
          <w:color w:val="000000"/>
          <w:spacing w:val="2"/>
          <w:sz w:val="28"/>
          <w:szCs w:val="28"/>
        </w:rPr>
        <w:t>Р</w:t>
      </w:r>
      <w:r w:rsidR="00F3444F" w:rsidRPr="00B235E5">
        <w:rPr>
          <w:color w:val="000000"/>
          <w:spacing w:val="2"/>
          <w:sz w:val="28"/>
          <w:szCs w:val="28"/>
        </w:rPr>
        <w:t>озпочати громадське обговорення проєкт</w:t>
      </w:r>
      <w:r w:rsidR="0065180D" w:rsidRPr="00B235E5">
        <w:rPr>
          <w:color w:val="000000"/>
          <w:spacing w:val="2"/>
          <w:sz w:val="28"/>
          <w:szCs w:val="28"/>
        </w:rPr>
        <w:t>у</w:t>
      </w:r>
      <w:r w:rsidR="00F3444F" w:rsidRPr="00B235E5">
        <w:rPr>
          <w:color w:val="000000"/>
          <w:spacing w:val="2"/>
          <w:sz w:val="28"/>
          <w:szCs w:val="28"/>
        </w:rPr>
        <w:t xml:space="preserve"> рішен</w:t>
      </w:r>
      <w:r w:rsidR="0065180D" w:rsidRPr="00B235E5">
        <w:rPr>
          <w:color w:val="000000"/>
          <w:spacing w:val="2"/>
          <w:sz w:val="28"/>
          <w:szCs w:val="28"/>
        </w:rPr>
        <w:t>ня</w:t>
      </w:r>
      <w:r w:rsidR="00F3444F" w:rsidRPr="00B235E5">
        <w:rPr>
          <w:color w:val="000000"/>
          <w:spacing w:val="2"/>
          <w:sz w:val="28"/>
          <w:szCs w:val="28"/>
        </w:rPr>
        <w:t xml:space="preserve"> Новгород-Сіверської міської ради</w:t>
      </w:r>
      <w:r w:rsidR="00E51421" w:rsidRPr="00B235E5">
        <w:rPr>
          <w:color w:val="000000"/>
          <w:spacing w:val="2"/>
          <w:sz w:val="28"/>
          <w:szCs w:val="28"/>
        </w:rPr>
        <w:t xml:space="preserve"> Чернігівської області</w:t>
      </w:r>
      <w:r w:rsidR="00F3444F" w:rsidRPr="00B235E5">
        <w:rPr>
          <w:color w:val="000000"/>
          <w:spacing w:val="2"/>
          <w:sz w:val="28"/>
          <w:szCs w:val="28"/>
        </w:rPr>
        <w:t xml:space="preserve"> </w:t>
      </w:r>
      <w:r w:rsidR="0065180D" w:rsidRPr="00B235E5">
        <w:rPr>
          <w:color w:val="000000"/>
          <w:spacing w:val="2"/>
          <w:sz w:val="28"/>
          <w:szCs w:val="28"/>
        </w:rPr>
        <w:t>«Про припинення юридичної особи Чайкинський НВК шляхом ліквідації» (додається).</w:t>
      </w:r>
    </w:p>
    <w:p w:rsidR="007217B9" w:rsidRPr="00B235E5" w:rsidRDefault="007217B9" w:rsidP="00314D6E">
      <w:pPr>
        <w:ind w:firstLine="567"/>
        <w:jc w:val="both"/>
        <w:rPr>
          <w:sz w:val="28"/>
          <w:szCs w:val="28"/>
        </w:rPr>
      </w:pPr>
    </w:p>
    <w:p w:rsidR="00B06F49" w:rsidRPr="00B235E5" w:rsidRDefault="00B06F49" w:rsidP="00314D6E">
      <w:pPr>
        <w:shd w:val="clear" w:color="auto" w:fill="FFFFFF"/>
        <w:tabs>
          <w:tab w:val="left" w:pos="-6096"/>
          <w:tab w:val="left" w:pos="567"/>
        </w:tabs>
        <w:ind w:firstLine="567"/>
        <w:jc w:val="both"/>
        <w:rPr>
          <w:color w:val="000000"/>
          <w:spacing w:val="2"/>
          <w:sz w:val="28"/>
          <w:szCs w:val="28"/>
        </w:rPr>
      </w:pPr>
      <w:r w:rsidRPr="00B235E5">
        <w:rPr>
          <w:sz w:val="28"/>
          <w:szCs w:val="28"/>
        </w:rPr>
        <w:t xml:space="preserve">2. </w:t>
      </w:r>
      <w:r w:rsidR="00F3444F" w:rsidRPr="00B235E5">
        <w:rPr>
          <w:color w:val="000000"/>
          <w:spacing w:val="2"/>
          <w:sz w:val="28"/>
          <w:szCs w:val="28"/>
        </w:rPr>
        <w:t>Встановити термін проведення громадського обговорення тривалістю один рік з дня оприлюднення відповідн</w:t>
      </w:r>
      <w:r w:rsidR="0065180D" w:rsidRPr="00B235E5">
        <w:rPr>
          <w:color w:val="000000"/>
          <w:spacing w:val="2"/>
          <w:sz w:val="28"/>
          <w:szCs w:val="28"/>
        </w:rPr>
        <w:t>ого</w:t>
      </w:r>
      <w:r w:rsidR="00F3444F" w:rsidRPr="00B235E5">
        <w:rPr>
          <w:color w:val="000000"/>
          <w:spacing w:val="2"/>
          <w:sz w:val="28"/>
          <w:szCs w:val="28"/>
        </w:rPr>
        <w:t xml:space="preserve"> проєкт</w:t>
      </w:r>
      <w:r w:rsidR="0065180D" w:rsidRPr="00B235E5">
        <w:rPr>
          <w:color w:val="000000"/>
          <w:spacing w:val="2"/>
          <w:sz w:val="28"/>
          <w:szCs w:val="28"/>
        </w:rPr>
        <w:t>у</w:t>
      </w:r>
      <w:r w:rsidR="00F3444F" w:rsidRPr="00B235E5">
        <w:rPr>
          <w:color w:val="000000"/>
          <w:spacing w:val="2"/>
          <w:sz w:val="28"/>
          <w:szCs w:val="28"/>
        </w:rPr>
        <w:t xml:space="preserve"> рішен</w:t>
      </w:r>
      <w:r w:rsidR="0065180D" w:rsidRPr="00B235E5">
        <w:rPr>
          <w:color w:val="000000"/>
          <w:spacing w:val="2"/>
          <w:sz w:val="28"/>
          <w:szCs w:val="28"/>
        </w:rPr>
        <w:t>ня</w:t>
      </w:r>
      <w:r w:rsidR="00F3444F" w:rsidRPr="00B235E5">
        <w:rPr>
          <w:color w:val="000000"/>
          <w:spacing w:val="2"/>
          <w:sz w:val="28"/>
          <w:szCs w:val="28"/>
        </w:rPr>
        <w:t xml:space="preserve"> на офіційному </w:t>
      </w:r>
      <w:proofErr w:type="spellStart"/>
      <w:r w:rsidR="00F3444F" w:rsidRPr="00B235E5">
        <w:rPr>
          <w:color w:val="000000"/>
          <w:spacing w:val="2"/>
          <w:sz w:val="28"/>
          <w:szCs w:val="28"/>
        </w:rPr>
        <w:t>вебсайті</w:t>
      </w:r>
      <w:proofErr w:type="spellEnd"/>
      <w:r w:rsidR="00F3444F" w:rsidRPr="00B235E5">
        <w:rPr>
          <w:color w:val="000000"/>
          <w:spacing w:val="2"/>
          <w:sz w:val="28"/>
          <w:szCs w:val="28"/>
        </w:rPr>
        <w:t xml:space="preserve"> </w:t>
      </w:r>
      <w:r w:rsidR="00A252E7" w:rsidRPr="00B235E5">
        <w:rPr>
          <w:color w:val="000000"/>
          <w:spacing w:val="2"/>
          <w:sz w:val="28"/>
          <w:szCs w:val="28"/>
        </w:rPr>
        <w:t xml:space="preserve">Новгород-Сіверської </w:t>
      </w:r>
      <w:r w:rsidR="00F3444F" w:rsidRPr="00B235E5">
        <w:rPr>
          <w:color w:val="000000"/>
          <w:spacing w:val="2"/>
          <w:sz w:val="28"/>
          <w:szCs w:val="28"/>
        </w:rPr>
        <w:t xml:space="preserve">міської ради згідно </w:t>
      </w:r>
      <w:r w:rsidR="004D3A30" w:rsidRPr="00B235E5">
        <w:rPr>
          <w:color w:val="000000"/>
          <w:spacing w:val="2"/>
          <w:sz w:val="28"/>
          <w:szCs w:val="28"/>
        </w:rPr>
        <w:t>частини</w:t>
      </w:r>
      <w:r w:rsidR="00A444AA" w:rsidRPr="00B235E5">
        <w:t xml:space="preserve"> </w:t>
      </w:r>
      <w:r w:rsidR="00A444AA" w:rsidRPr="00B235E5">
        <w:rPr>
          <w:color w:val="000000"/>
          <w:spacing w:val="2"/>
          <w:sz w:val="28"/>
          <w:szCs w:val="28"/>
        </w:rPr>
        <w:t>2 статті 32 Закону України «Про повну загальну середню освіту».</w:t>
      </w:r>
    </w:p>
    <w:p w:rsidR="00F3444F" w:rsidRPr="00B235E5" w:rsidRDefault="00F3444F" w:rsidP="00314D6E">
      <w:pPr>
        <w:tabs>
          <w:tab w:val="left" w:pos="1134"/>
        </w:tabs>
        <w:ind w:firstLine="567"/>
        <w:jc w:val="both"/>
        <w:rPr>
          <w:color w:val="000000"/>
          <w:spacing w:val="2"/>
          <w:sz w:val="28"/>
          <w:szCs w:val="28"/>
        </w:rPr>
      </w:pPr>
    </w:p>
    <w:p w:rsidR="003A3610" w:rsidRPr="00B235E5" w:rsidRDefault="00F3444F" w:rsidP="00314D6E">
      <w:pPr>
        <w:shd w:val="clear" w:color="auto" w:fill="FFFFFF"/>
        <w:tabs>
          <w:tab w:val="left" w:pos="-6096"/>
        </w:tabs>
        <w:ind w:firstLine="567"/>
        <w:jc w:val="both"/>
        <w:rPr>
          <w:color w:val="000000"/>
          <w:spacing w:val="2"/>
          <w:sz w:val="28"/>
          <w:szCs w:val="28"/>
        </w:rPr>
      </w:pPr>
      <w:r w:rsidRPr="00B235E5">
        <w:rPr>
          <w:sz w:val="28"/>
          <w:szCs w:val="28"/>
        </w:rPr>
        <w:t>3.</w:t>
      </w:r>
      <w:r w:rsidR="00346002" w:rsidRPr="00B235E5">
        <w:rPr>
          <w:sz w:val="28"/>
          <w:szCs w:val="28"/>
        </w:rPr>
        <w:t xml:space="preserve"> </w:t>
      </w:r>
      <w:r w:rsidR="003A3610" w:rsidRPr="00B235E5">
        <w:rPr>
          <w:color w:val="000000"/>
          <w:spacing w:val="2"/>
          <w:sz w:val="28"/>
          <w:szCs w:val="28"/>
        </w:rPr>
        <w:t>Відділу освіти, молоді і спорту Новгород-Сіверської міської ради Чернігівської області:</w:t>
      </w:r>
    </w:p>
    <w:p w:rsidR="003A3610" w:rsidRPr="00B235E5" w:rsidRDefault="003A3610" w:rsidP="00314D6E">
      <w:pPr>
        <w:shd w:val="clear" w:color="auto" w:fill="FFFFFF"/>
        <w:tabs>
          <w:tab w:val="left" w:pos="-6096"/>
        </w:tabs>
        <w:ind w:firstLine="567"/>
        <w:jc w:val="both"/>
        <w:rPr>
          <w:color w:val="000000"/>
          <w:spacing w:val="2"/>
          <w:sz w:val="28"/>
          <w:szCs w:val="28"/>
        </w:rPr>
      </w:pPr>
    </w:p>
    <w:p w:rsidR="00040228" w:rsidRPr="00B235E5" w:rsidRDefault="003A3610" w:rsidP="00314D6E">
      <w:pPr>
        <w:shd w:val="clear" w:color="auto" w:fill="FFFFFF"/>
        <w:tabs>
          <w:tab w:val="left" w:pos="-6096"/>
        </w:tabs>
        <w:ind w:firstLine="567"/>
        <w:jc w:val="both"/>
        <w:rPr>
          <w:color w:val="000000"/>
          <w:spacing w:val="2"/>
          <w:sz w:val="28"/>
          <w:szCs w:val="28"/>
        </w:rPr>
      </w:pPr>
      <w:r w:rsidRPr="00B235E5">
        <w:rPr>
          <w:color w:val="000000"/>
          <w:spacing w:val="2"/>
          <w:sz w:val="28"/>
          <w:szCs w:val="28"/>
        </w:rPr>
        <w:t xml:space="preserve">1) </w:t>
      </w:r>
      <w:r w:rsidR="008332BE" w:rsidRPr="00B235E5">
        <w:rPr>
          <w:color w:val="000000"/>
          <w:spacing w:val="2"/>
          <w:sz w:val="28"/>
          <w:szCs w:val="28"/>
        </w:rPr>
        <w:t xml:space="preserve">  </w:t>
      </w:r>
      <w:r w:rsidRPr="00B235E5">
        <w:rPr>
          <w:color w:val="000000"/>
          <w:spacing w:val="2"/>
          <w:sz w:val="28"/>
          <w:szCs w:val="28"/>
        </w:rPr>
        <w:t xml:space="preserve">підготувати </w:t>
      </w:r>
      <w:r w:rsidR="008332BE" w:rsidRPr="00B235E5">
        <w:rPr>
          <w:color w:val="000000"/>
          <w:spacing w:val="2"/>
          <w:sz w:val="28"/>
          <w:szCs w:val="28"/>
        </w:rPr>
        <w:t xml:space="preserve">  </w:t>
      </w:r>
      <w:r w:rsidRPr="00B235E5">
        <w:rPr>
          <w:color w:val="000000"/>
          <w:spacing w:val="2"/>
          <w:sz w:val="28"/>
          <w:szCs w:val="28"/>
        </w:rPr>
        <w:t>текст</w:t>
      </w:r>
      <w:r w:rsidR="008332BE" w:rsidRPr="00B235E5">
        <w:rPr>
          <w:color w:val="000000"/>
          <w:spacing w:val="2"/>
          <w:sz w:val="28"/>
          <w:szCs w:val="28"/>
        </w:rPr>
        <w:t xml:space="preserve">  </w:t>
      </w:r>
      <w:r w:rsidRPr="00B235E5">
        <w:rPr>
          <w:color w:val="000000"/>
          <w:spacing w:val="2"/>
          <w:sz w:val="28"/>
          <w:szCs w:val="28"/>
        </w:rPr>
        <w:t xml:space="preserve"> інформаційного </w:t>
      </w:r>
      <w:r w:rsidR="008332BE" w:rsidRPr="00B235E5">
        <w:rPr>
          <w:color w:val="000000"/>
          <w:spacing w:val="2"/>
          <w:sz w:val="28"/>
          <w:szCs w:val="28"/>
        </w:rPr>
        <w:t xml:space="preserve">  </w:t>
      </w:r>
      <w:r w:rsidRPr="00B235E5">
        <w:rPr>
          <w:color w:val="000000"/>
          <w:spacing w:val="2"/>
          <w:sz w:val="28"/>
          <w:szCs w:val="28"/>
        </w:rPr>
        <w:t>повідомлення</w:t>
      </w:r>
      <w:r w:rsidR="008332BE" w:rsidRPr="00B235E5">
        <w:rPr>
          <w:color w:val="000000"/>
          <w:spacing w:val="2"/>
          <w:sz w:val="28"/>
          <w:szCs w:val="28"/>
        </w:rPr>
        <w:t xml:space="preserve">  </w:t>
      </w:r>
      <w:r w:rsidRPr="00B235E5">
        <w:rPr>
          <w:color w:val="000000"/>
          <w:spacing w:val="2"/>
          <w:sz w:val="28"/>
          <w:szCs w:val="28"/>
        </w:rPr>
        <w:t xml:space="preserve"> про</w:t>
      </w:r>
      <w:r w:rsidR="008332BE" w:rsidRPr="00B235E5">
        <w:rPr>
          <w:color w:val="000000"/>
          <w:spacing w:val="2"/>
          <w:sz w:val="28"/>
          <w:szCs w:val="28"/>
        </w:rPr>
        <w:t xml:space="preserve">  </w:t>
      </w:r>
      <w:r w:rsidRPr="00B235E5">
        <w:rPr>
          <w:color w:val="000000"/>
          <w:spacing w:val="2"/>
          <w:sz w:val="28"/>
          <w:szCs w:val="28"/>
        </w:rPr>
        <w:t xml:space="preserve"> проведення </w:t>
      </w:r>
    </w:p>
    <w:p w:rsidR="00040228" w:rsidRPr="00B235E5" w:rsidRDefault="003A3610" w:rsidP="00040228">
      <w:pPr>
        <w:shd w:val="clear" w:color="auto" w:fill="FFFFFF"/>
        <w:tabs>
          <w:tab w:val="left" w:pos="-6096"/>
        </w:tabs>
        <w:jc w:val="both"/>
        <w:rPr>
          <w:color w:val="000000"/>
          <w:spacing w:val="2"/>
          <w:sz w:val="28"/>
          <w:szCs w:val="28"/>
        </w:rPr>
      </w:pPr>
      <w:r w:rsidRPr="00B235E5">
        <w:rPr>
          <w:color w:val="000000"/>
          <w:spacing w:val="2"/>
          <w:sz w:val="28"/>
          <w:szCs w:val="28"/>
        </w:rPr>
        <w:lastRenderedPageBreak/>
        <w:t>громадського обговорення;</w:t>
      </w:r>
    </w:p>
    <w:p w:rsidR="003A3610" w:rsidRPr="00B235E5" w:rsidRDefault="003A3610" w:rsidP="00314D6E">
      <w:pPr>
        <w:shd w:val="clear" w:color="auto" w:fill="FFFFFF"/>
        <w:tabs>
          <w:tab w:val="left" w:pos="-6096"/>
        </w:tabs>
        <w:ind w:firstLine="567"/>
        <w:jc w:val="both"/>
        <w:rPr>
          <w:color w:val="000000"/>
          <w:spacing w:val="2"/>
          <w:sz w:val="28"/>
          <w:szCs w:val="28"/>
        </w:rPr>
      </w:pPr>
      <w:r w:rsidRPr="00B235E5">
        <w:rPr>
          <w:color w:val="000000"/>
          <w:spacing w:val="2"/>
          <w:sz w:val="28"/>
          <w:szCs w:val="28"/>
        </w:rPr>
        <w:t>2) організувати збір пропозицій та зауважень громадськості у письмовій та електронній формах;</w:t>
      </w:r>
    </w:p>
    <w:p w:rsidR="003A3610" w:rsidRPr="00B235E5" w:rsidRDefault="003A3610" w:rsidP="00314D6E">
      <w:pPr>
        <w:shd w:val="clear" w:color="auto" w:fill="FFFFFF"/>
        <w:tabs>
          <w:tab w:val="left" w:pos="-6096"/>
        </w:tabs>
        <w:ind w:firstLine="567"/>
        <w:jc w:val="both"/>
        <w:rPr>
          <w:color w:val="000000"/>
          <w:spacing w:val="2"/>
          <w:sz w:val="28"/>
          <w:szCs w:val="28"/>
        </w:rPr>
      </w:pPr>
    </w:p>
    <w:p w:rsidR="003A3610" w:rsidRPr="00B235E5" w:rsidRDefault="003A3610" w:rsidP="00314D6E">
      <w:pPr>
        <w:shd w:val="clear" w:color="auto" w:fill="FFFFFF"/>
        <w:tabs>
          <w:tab w:val="left" w:pos="-6096"/>
        </w:tabs>
        <w:ind w:firstLine="567"/>
        <w:jc w:val="both"/>
        <w:rPr>
          <w:color w:val="000000"/>
          <w:spacing w:val="2"/>
          <w:sz w:val="28"/>
          <w:szCs w:val="28"/>
        </w:rPr>
      </w:pPr>
      <w:r w:rsidRPr="00B235E5">
        <w:rPr>
          <w:color w:val="000000"/>
          <w:spacing w:val="2"/>
          <w:sz w:val="28"/>
          <w:szCs w:val="28"/>
        </w:rPr>
        <w:t xml:space="preserve">3) за результатами проведених заходів підготувати звіт про результати громадського обговорення </w:t>
      </w:r>
      <w:r w:rsidR="0050349E" w:rsidRPr="00B235E5">
        <w:rPr>
          <w:color w:val="000000"/>
          <w:spacing w:val="2"/>
          <w:sz w:val="28"/>
          <w:szCs w:val="28"/>
        </w:rPr>
        <w:t>і винести</w:t>
      </w:r>
      <w:r w:rsidR="002C26E5" w:rsidRPr="00B235E5">
        <w:rPr>
          <w:color w:val="000000"/>
          <w:spacing w:val="2"/>
          <w:sz w:val="28"/>
          <w:szCs w:val="28"/>
        </w:rPr>
        <w:t xml:space="preserve"> </w:t>
      </w:r>
      <w:r w:rsidR="00E27F24" w:rsidRPr="00B235E5">
        <w:rPr>
          <w:color w:val="000000"/>
          <w:spacing w:val="2"/>
          <w:sz w:val="28"/>
          <w:szCs w:val="28"/>
        </w:rPr>
        <w:t>проєкт рішен</w:t>
      </w:r>
      <w:r w:rsidR="0065180D" w:rsidRPr="00B235E5">
        <w:rPr>
          <w:color w:val="000000"/>
          <w:spacing w:val="2"/>
          <w:sz w:val="28"/>
          <w:szCs w:val="28"/>
        </w:rPr>
        <w:t>ня</w:t>
      </w:r>
      <w:r w:rsidRPr="00B235E5">
        <w:rPr>
          <w:color w:val="000000"/>
          <w:spacing w:val="2"/>
          <w:sz w:val="28"/>
          <w:szCs w:val="28"/>
        </w:rPr>
        <w:t xml:space="preserve"> на розгляд сесії </w:t>
      </w:r>
      <w:r w:rsidR="0050349E" w:rsidRPr="00B235E5">
        <w:rPr>
          <w:color w:val="000000"/>
          <w:spacing w:val="2"/>
          <w:sz w:val="28"/>
          <w:szCs w:val="28"/>
        </w:rPr>
        <w:t xml:space="preserve">Новгород-Сіверської </w:t>
      </w:r>
      <w:r w:rsidRPr="00B235E5">
        <w:rPr>
          <w:color w:val="000000"/>
          <w:spacing w:val="2"/>
          <w:sz w:val="28"/>
          <w:szCs w:val="28"/>
        </w:rPr>
        <w:t>міської ради.</w:t>
      </w:r>
    </w:p>
    <w:p w:rsidR="00F3444F" w:rsidRPr="00B235E5" w:rsidRDefault="00F3444F" w:rsidP="00314D6E">
      <w:pPr>
        <w:tabs>
          <w:tab w:val="left" w:pos="1134"/>
        </w:tabs>
        <w:ind w:firstLine="567"/>
        <w:jc w:val="both"/>
        <w:rPr>
          <w:sz w:val="28"/>
          <w:szCs w:val="28"/>
        </w:rPr>
      </w:pPr>
    </w:p>
    <w:p w:rsidR="003A3610" w:rsidRPr="00B235E5" w:rsidRDefault="003A3610" w:rsidP="00314D6E">
      <w:pPr>
        <w:tabs>
          <w:tab w:val="left" w:pos="-6096"/>
        </w:tabs>
        <w:ind w:firstLine="567"/>
        <w:jc w:val="both"/>
        <w:rPr>
          <w:color w:val="000000"/>
          <w:spacing w:val="2"/>
          <w:sz w:val="28"/>
          <w:szCs w:val="28"/>
        </w:rPr>
      </w:pPr>
      <w:r w:rsidRPr="00B235E5">
        <w:rPr>
          <w:sz w:val="28"/>
          <w:szCs w:val="28"/>
        </w:rPr>
        <w:t>4</w:t>
      </w:r>
      <w:r w:rsidR="00F3444F" w:rsidRPr="00B235E5">
        <w:rPr>
          <w:sz w:val="28"/>
          <w:szCs w:val="28"/>
        </w:rPr>
        <w:t>.</w:t>
      </w:r>
      <w:r w:rsidR="00346002" w:rsidRPr="00B235E5">
        <w:rPr>
          <w:sz w:val="28"/>
          <w:szCs w:val="28"/>
        </w:rPr>
        <w:t xml:space="preserve"> </w:t>
      </w:r>
      <w:r w:rsidRPr="00B235E5">
        <w:rPr>
          <w:color w:val="000000"/>
          <w:spacing w:val="2"/>
          <w:sz w:val="28"/>
          <w:szCs w:val="28"/>
        </w:rPr>
        <w:t>Сектору роботи з громадськістю та з питань діяльності засобів масової інформації Новгород-Сіверської міської ради оприлюднити підготовлене відділом освіти, молоді та спорту Новгород-Сіверської міської ради Чернігівської області інформаційне повідомлення про проведення обговорення, рішен</w:t>
      </w:r>
      <w:r w:rsidR="00FF51FB" w:rsidRPr="00B235E5">
        <w:rPr>
          <w:color w:val="000000"/>
          <w:spacing w:val="2"/>
          <w:sz w:val="28"/>
          <w:szCs w:val="28"/>
        </w:rPr>
        <w:t>ня</w:t>
      </w:r>
      <w:r w:rsidRPr="00B235E5">
        <w:rPr>
          <w:color w:val="000000"/>
          <w:spacing w:val="2"/>
          <w:sz w:val="28"/>
          <w:szCs w:val="28"/>
        </w:rPr>
        <w:t xml:space="preserve"> про</w:t>
      </w:r>
      <w:r w:rsidR="00FF51FB" w:rsidRPr="00B235E5">
        <w:rPr>
          <w:color w:val="000000"/>
          <w:spacing w:val="2"/>
          <w:sz w:val="28"/>
          <w:szCs w:val="28"/>
        </w:rPr>
        <w:t xml:space="preserve"> початок громадського обго</w:t>
      </w:r>
      <w:r w:rsidR="009F1E67" w:rsidRPr="00B235E5">
        <w:rPr>
          <w:color w:val="000000"/>
          <w:spacing w:val="2"/>
          <w:sz w:val="28"/>
          <w:szCs w:val="28"/>
        </w:rPr>
        <w:t>ворення</w:t>
      </w:r>
      <w:r w:rsidRPr="00B235E5">
        <w:rPr>
          <w:color w:val="000000"/>
          <w:spacing w:val="2"/>
          <w:sz w:val="28"/>
          <w:szCs w:val="28"/>
        </w:rPr>
        <w:t xml:space="preserve"> та звіт про результати громадського обговорення на офіційному </w:t>
      </w:r>
      <w:proofErr w:type="spellStart"/>
      <w:r w:rsidRPr="00B235E5">
        <w:rPr>
          <w:color w:val="000000"/>
          <w:spacing w:val="2"/>
          <w:sz w:val="28"/>
          <w:szCs w:val="28"/>
        </w:rPr>
        <w:t>вебсайті</w:t>
      </w:r>
      <w:proofErr w:type="spellEnd"/>
      <w:r w:rsidRPr="00B235E5">
        <w:rPr>
          <w:color w:val="000000"/>
          <w:spacing w:val="2"/>
          <w:sz w:val="28"/>
          <w:szCs w:val="28"/>
        </w:rPr>
        <w:t xml:space="preserve"> Новгород-Сіверської міської ради.</w:t>
      </w:r>
    </w:p>
    <w:p w:rsidR="00F3444F" w:rsidRPr="00B235E5" w:rsidRDefault="00F3444F" w:rsidP="00314D6E">
      <w:pPr>
        <w:tabs>
          <w:tab w:val="left" w:pos="1134"/>
        </w:tabs>
        <w:ind w:firstLine="567"/>
        <w:jc w:val="both"/>
        <w:rPr>
          <w:sz w:val="28"/>
          <w:szCs w:val="28"/>
        </w:rPr>
      </w:pPr>
    </w:p>
    <w:p w:rsidR="0084414D" w:rsidRPr="00B235E5" w:rsidRDefault="003A3610" w:rsidP="00314D6E">
      <w:pPr>
        <w:ind w:firstLine="567"/>
        <w:jc w:val="both"/>
        <w:rPr>
          <w:sz w:val="28"/>
          <w:szCs w:val="28"/>
        </w:rPr>
      </w:pPr>
      <w:r w:rsidRPr="00B235E5">
        <w:rPr>
          <w:sz w:val="28"/>
          <w:szCs w:val="28"/>
        </w:rPr>
        <w:t>5</w:t>
      </w:r>
      <w:r w:rsidR="0084414D" w:rsidRPr="00B235E5">
        <w:rPr>
          <w:sz w:val="28"/>
          <w:szCs w:val="28"/>
        </w:rPr>
        <w:t>.</w:t>
      </w:r>
      <w:r w:rsidR="00314D6E" w:rsidRPr="00B235E5">
        <w:rPr>
          <w:sz w:val="28"/>
          <w:szCs w:val="28"/>
        </w:rPr>
        <w:t xml:space="preserve"> </w:t>
      </w:r>
      <w:r w:rsidR="0084414D" w:rsidRPr="00B235E5">
        <w:rPr>
          <w:sz w:val="28"/>
          <w:szCs w:val="28"/>
        </w:rPr>
        <w:t>Відповідальність за виконання рішення покласти на  начальника відділу освіти, молоді та спорту міської ради КОВАЛЬЧУК</w:t>
      </w:r>
      <w:r w:rsidR="009B6B64" w:rsidRPr="00B235E5">
        <w:rPr>
          <w:sz w:val="28"/>
          <w:szCs w:val="28"/>
        </w:rPr>
        <w:t xml:space="preserve"> Тетяну</w:t>
      </w:r>
      <w:r w:rsidR="0084414D" w:rsidRPr="00B235E5">
        <w:rPr>
          <w:sz w:val="28"/>
          <w:szCs w:val="28"/>
        </w:rPr>
        <w:t>.</w:t>
      </w:r>
    </w:p>
    <w:p w:rsidR="00B06F49" w:rsidRPr="00B235E5" w:rsidRDefault="00B06F49" w:rsidP="00314D6E">
      <w:pPr>
        <w:ind w:firstLine="567"/>
        <w:jc w:val="both"/>
        <w:rPr>
          <w:sz w:val="28"/>
          <w:szCs w:val="28"/>
        </w:rPr>
      </w:pPr>
    </w:p>
    <w:p w:rsidR="00B241AE" w:rsidRPr="00B235E5" w:rsidRDefault="003A3610" w:rsidP="00314D6E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B235E5">
        <w:rPr>
          <w:sz w:val="28"/>
          <w:szCs w:val="28"/>
        </w:rPr>
        <w:t>6</w:t>
      </w:r>
      <w:r w:rsidR="00B06F49" w:rsidRPr="00B235E5">
        <w:rPr>
          <w:sz w:val="28"/>
          <w:szCs w:val="28"/>
        </w:rPr>
        <w:t xml:space="preserve">. </w:t>
      </w:r>
      <w:r w:rsidR="00B241AE" w:rsidRPr="00B235E5">
        <w:rPr>
          <w:sz w:val="28"/>
          <w:szCs w:val="28"/>
        </w:rPr>
        <w:t>Контроль за виконанням рішення покласти на постійну комісію міської ради з питань регламенту, депутатської діяльності, законності, правопорядку та ветеранської політики.</w:t>
      </w:r>
    </w:p>
    <w:p w:rsidR="00246F00" w:rsidRPr="00B235E5" w:rsidRDefault="00246F00" w:rsidP="00314D6E">
      <w:pPr>
        <w:tabs>
          <w:tab w:val="left" w:pos="567"/>
        </w:tabs>
        <w:ind w:firstLine="567"/>
        <w:jc w:val="both"/>
        <w:rPr>
          <w:sz w:val="28"/>
          <w:szCs w:val="28"/>
        </w:rPr>
      </w:pPr>
    </w:p>
    <w:p w:rsidR="00AB4B65" w:rsidRPr="00B235E5" w:rsidRDefault="00AB4B65" w:rsidP="00314D6E">
      <w:pPr>
        <w:ind w:firstLine="567"/>
        <w:jc w:val="both"/>
        <w:rPr>
          <w:sz w:val="28"/>
          <w:szCs w:val="28"/>
        </w:rPr>
      </w:pPr>
    </w:p>
    <w:p w:rsidR="009F1E67" w:rsidRPr="00B235E5" w:rsidRDefault="002F3E54" w:rsidP="00B235E5">
      <w:pPr>
        <w:jc w:val="both"/>
        <w:rPr>
          <w:sz w:val="28"/>
          <w:szCs w:val="28"/>
        </w:rPr>
      </w:pPr>
      <w:r w:rsidRPr="00B235E5">
        <w:rPr>
          <w:sz w:val="28"/>
          <w:szCs w:val="28"/>
        </w:rPr>
        <w:t>Міський голова</w:t>
      </w:r>
      <w:r w:rsidRPr="00B235E5">
        <w:rPr>
          <w:sz w:val="28"/>
          <w:szCs w:val="28"/>
        </w:rPr>
        <w:tab/>
        <w:t xml:space="preserve"> </w:t>
      </w:r>
      <w:r w:rsidRPr="00B235E5">
        <w:rPr>
          <w:sz w:val="28"/>
          <w:szCs w:val="28"/>
        </w:rPr>
        <w:tab/>
      </w:r>
      <w:r w:rsidRPr="00B235E5">
        <w:rPr>
          <w:sz w:val="28"/>
          <w:szCs w:val="28"/>
        </w:rPr>
        <w:tab/>
      </w:r>
      <w:r w:rsidRPr="00B235E5">
        <w:rPr>
          <w:sz w:val="28"/>
          <w:szCs w:val="28"/>
        </w:rPr>
        <w:tab/>
      </w:r>
      <w:r w:rsidRPr="00B235E5">
        <w:rPr>
          <w:sz w:val="28"/>
          <w:szCs w:val="28"/>
        </w:rPr>
        <w:tab/>
      </w:r>
      <w:r w:rsidRPr="00B235E5">
        <w:rPr>
          <w:sz w:val="28"/>
          <w:szCs w:val="28"/>
        </w:rPr>
        <w:tab/>
      </w:r>
      <w:r w:rsidRPr="00B235E5">
        <w:rPr>
          <w:sz w:val="28"/>
          <w:szCs w:val="28"/>
        </w:rPr>
        <w:tab/>
        <w:t xml:space="preserve">   </w:t>
      </w:r>
      <w:r w:rsidR="00657D06" w:rsidRPr="00B235E5">
        <w:rPr>
          <w:sz w:val="28"/>
          <w:szCs w:val="28"/>
        </w:rPr>
        <w:t xml:space="preserve">  </w:t>
      </w:r>
      <w:r w:rsidRPr="00B235E5">
        <w:rPr>
          <w:sz w:val="28"/>
          <w:szCs w:val="28"/>
        </w:rPr>
        <w:t xml:space="preserve">  Людмила ТКАЧЕНКО</w:t>
      </w:r>
    </w:p>
    <w:sectPr w:rsidR="009F1E67" w:rsidRPr="00B235E5" w:rsidSect="00B92981">
      <w:headerReference w:type="default" r:id="rId8"/>
      <w:headerReference w:type="first" r:id="rId9"/>
      <w:pgSz w:w="11906" w:h="16838"/>
      <w:pgMar w:top="1134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4AC5" w:rsidRDefault="00F24AC5" w:rsidP="00746D5B">
      <w:r>
        <w:separator/>
      </w:r>
    </w:p>
  </w:endnote>
  <w:endnote w:type="continuationSeparator" w:id="0">
    <w:p w:rsidR="00F24AC5" w:rsidRDefault="00F24AC5" w:rsidP="00746D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4AC5" w:rsidRDefault="00F24AC5" w:rsidP="00746D5B">
      <w:r>
        <w:separator/>
      </w:r>
    </w:p>
  </w:footnote>
  <w:footnote w:type="continuationSeparator" w:id="0">
    <w:p w:rsidR="00F24AC5" w:rsidRDefault="00F24AC5" w:rsidP="00746D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25598"/>
      <w:docPartObj>
        <w:docPartGallery w:val="Page Numbers (Top of Page)"/>
        <w:docPartUnique/>
      </w:docPartObj>
    </w:sdtPr>
    <w:sdtContent>
      <w:p w:rsidR="00B235E5" w:rsidRDefault="00B235E5">
        <w:pPr>
          <w:pStyle w:val="a7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B235E5" w:rsidRDefault="00B235E5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32BE" w:rsidRDefault="00B235E5" w:rsidP="00B235E5">
    <w:pPr>
      <w:pStyle w:val="a7"/>
      <w:tabs>
        <w:tab w:val="clear" w:pos="4819"/>
      </w:tabs>
      <w:spacing w:line="360" w:lineRule="auto"/>
      <w:jc w:val="center"/>
    </w:pPr>
    <w:r w:rsidRPr="00B235E5">
      <w:drawing>
        <wp:inline distT="0" distB="0" distL="0" distR="0">
          <wp:extent cx="438150" cy="628650"/>
          <wp:effectExtent l="19050" t="0" r="0" b="0"/>
          <wp:docPr id="1" name="Рисунок 1" descr="ger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91163"/>
    <w:multiLevelType w:val="hybridMultilevel"/>
    <w:tmpl w:val="2B025DAE"/>
    <w:lvl w:ilvl="0" w:tplc="655CF150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3EA2E97"/>
    <w:multiLevelType w:val="hybridMultilevel"/>
    <w:tmpl w:val="F2C28A78"/>
    <w:lvl w:ilvl="0" w:tplc="DAF0B0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4BA665A"/>
    <w:multiLevelType w:val="hybridMultilevel"/>
    <w:tmpl w:val="5764EF72"/>
    <w:lvl w:ilvl="0" w:tplc="4F587BB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1E515A"/>
    <w:multiLevelType w:val="hybridMultilevel"/>
    <w:tmpl w:val="B1F4891C"/>
    <w:lvl w:ilvl="0" w:tplc="4E7C6DE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0AD3961"/>
    <w:multiLevelType w:val="hybridMultilevel"/>
    <w:tmpl w:val="4A9A55A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F4079F"/>
    <w:multiLevelType w:val="hybridMultilevel"/>
    <w:tmpl w:val="8B4C5A1A"/>
    <w:lvl w:ilvl="0" w:tplc="F45640B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BED6EBC"/>
    <w:multiLevelType w:val="hybridMultilevel"/>
    <w:tmpl w:val="CCB6107E"/>
    <w:lvl w:ilvl="0" w:tplc="9B5CBF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E74568A"/>
    <w:multiLevelType w:val="hybridMultilevel"/>
    <w:tmpl w:val="D6A41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856CF5"/>
    <w:multiLevelType w:val="hybridMultilevel"/>
    <w:tmpl w:val="FEF481DE"/>
    <w:lvl w:ilvl="0" w:tplc="D6D4173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F8765A8"/>
    <w:multiLevelType w:val="hybridMultilevel"/>
    <w:tmpl w:val="0E6220A2"/>
    <w:lvl w:ilvl="0" w:tplc="E016636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27E1028"/>
    <w:multiLevelType w:val="hybridMultilevel"/>
    <w:tmpl w:val="E1726F14"/>
    <w:lvl w:ilvl="0" w:tplc="04220011">
      <w:start w:val="1"/>
      <w:numFmt w:val="decimal"/>
      <w:lvlText w:val="%1)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460568FE"/>
    <w:multiLevelType w:val="hybridMultilevel"/>
    <w:tmpl w:val="845AFE2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591C3C"/>
    <w:multiLevelType w:val="hybridMultilevel"/>
    <w:tmpl w:val="245C4360"/>
    <w:lvl w:ilvl="0" w:tplc="3188B6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B9F2DBC"/>
    <w:multiLevelType w:val="hybridMultilevel"/>
    <w:tmpl w:val="42703D42"/>
    <w:lvl w:ilvl="0" w:tplc="6F00C55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65F5320C"/>
    <w:multiLevelType w:val="hybridMultilevel"/>
    <w:tmpl w:val="4E6851E2"/>
    <w:lvl w:ilvl="0" w:tplc="B8088C8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7D1B43F2"/>
    <w:multiLevelType w:val="hybridMultilevel"/>
    <w:tmpl w:val="6DF4AA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4"/>
  </w:num>
  <w:num w:numId="3">
    <w:abstractNumId w:val="7"/>
  </w:num>
  <w:num w:numId="4">
    <w:abstractNumId w:val="2"/>
  </w:num>
  <w:num w:numId="5">
    <w:abstractNumId w:val="9"/>
  </w:num>
  <w:num w:numId="6">
    <w:abstractNumId w:val="0"/>
  </w:num>
  <w:num w:numId="7">
    <w:abstractNumId w:val="13"/>
  </w:num>
  <w:num w:numId="8">
    <w:abstractNumId w:val="8"/>
  </w:num>
  <w:num w:numId="9">
    <w:abstractNumId w:val="3"/>
  </w:num>
  <w:num w:numId="10">
    <w:abstractNumId w:val="15"/>
  </w:num>
  <w:num w:numId="11">
    <w:abstractNumId w:val="11"/>
  </w:num>
  <w:num w:numId="12">
    <w:abstractNumId w:val="12"/>
  </w:num>
  <w:num w:numId="13">
    <w:abstractNumId w:val="10"/>
  </w:num>
  <w:num w:numId="14">
    <w:abstractNumId w:val="4"/>
  </w:num>
  <w:num w:numId="15">
    <w:abstractNumId w:val="6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07272A"/>
    <w:rsid w:val="00000CAA"/>
    <w:rsid w:val="00001F82"/>
    <w:rsid w:val="0000429A"/>
    <w:rsid w:val="0001181B"/>
    <w:rsid w:val="00014980"/>
    <w:rsid w:val="000249A1"/>
    <w:rsid w:val="0002554C"/>
    <w:rsid w:val="00033FB2"/>
    <w:rsid w:val="00040228"/>
    <w:rsid w:val="000422F1"/>
    <w:rsid w:val="00042EA7"/>
    <w:rsid w:val="000451FF"/>
    <w:rsid w:val="000475E7"/>
    <w:rsid w:val="00055396"/>
    <w:rsid w:val="000563BF"/>
    <w:rsid w:val="000572E7"/>
    <w:rsid w:val="00062E96"/>
    <w:rsid w:val="000654B4"/>
    <w:rsid w:val="00070F13"/>
    <w:rsid w:val="0007272A"/>
    <w:rsid w:val="00072B60"/>
    <w:rsid w:val="00086A50"/>
    <w:rsid w:val="0009397D"/>
    <w:rsid w:val="00097141"/>
    <w:rsid w:val="000A2029"/>
    <w:rsid w:val="000B4F8D"/>
    <w:rsid w:val="000C06D7"/>
    <w:rsid w:val="000C28A3"/>
    <w:rsid w:val="000C2DB6"/>
    <w:rsid w:val="000D5807"/>
    <w:rsid w:val="000D63D1"/>
    <w:rsid w:val="000F0D6D"/>
    <w:rsid w:val="00103A9C"/>
    <w:rsid w:val="00113B70"/>
    <w:rsid w:val="00113E13"/>
    <w:rsid w:val="0012268E"/>
    <w:rsid w:val="00133F61"/>
    <w:rsid w:val="0014621E"/>
    <w:rsid w:val="00152C0C"/>
    <w:rsid w:val="00166575"/>
    <w:rsid w:val="00174C16"/>
    <w:rsid w:val="00174D26"/>
    <w:rsid w:val="00190D70"/>
    <w:rsid w:val="00192D60"/>
    <w:rsid w:val="001A12A1"/>
    <w:rsid w:val="001A3917"/>
    <w:rsid w:val="001A6F38"/>
    <w:rsid w:val="001B21E6"/>
    <w:rsid w:val="001B2680"/>
    <w:rsid w:val="001B281F"/>
    <w:rsid w:val="001B6B51"/>
    <w:rsid w:val="001C7681"/>
    <w:rsid w:val="001D02F0"/>
    <w:rsid w:val="001E0AC2"/>
    <w:rsid w:val="001E110B"/>
    <w:rsid w:val="001E591F"/>
    <w:rsid w:val="00205BE2"/>
    <w:rsid w:val="00211031"/>
    <w:rsid w:val="00214F23"/>
    <w:rsid w:val="00214FEF"/>
    <w:rsid w:val="00221BCD"/>
    <w:rsid w:val="00222866"/>
    <w:rsid w:val="002233D5"/>
    <w:rsid w:val="00224D5C"/>
    <w:rsid w:val="00226FD4"/>
    <w:rsid w:val="0023212A"/>
    <w:rsid w:val="0024107C"/>
    <w:rsid w:val="0024181D"/>
    <w:rsid w:val="00243173"/>
    <w:rsid w:val="002431C9"/>
    <w:rsid w:val="0024352D"/>
    <w:rsid w:val="00246F00"/>
    <w:rsid w:val="00247A6C"/>
    <w:rsid w:val="00250D0D"/>
    <w:rsid w:val="002520A0"/>
    <w:rsid w:val="00256238"/>
    <w:rsid w:val="002579C6"/>
    <w:rsid w:val="00257EC1"/>
    <w:rsid w:val="00261846"/>
    <w:rsid w:val="00264662"/>
    <w:rsid w:val="00264BD1"/>
    <w:rsid w:val="00267BF2"/>
    <w:rsid w:val="00273B89"/>
    <w:rsid w:val="002844F2"/>
    <w:rsid w:val="00285382"/>
    <w:rsid w:val="00290CB0"/>
    <w:rsid w:val="002912A2"/>
    <w:rsid w:val="00291766"/>
    <w:rsid w:val="002A1AE1"/>
    <w:rsid w:val="002A1DD3"/>
    <w:rsid w:val="002A5DB8"/>
    <w:rsid w:val="002B1BDB"/>
    <w:rsid w:val="002B375A"/>
    <w:rsid w:val="002B5685"/>
    <w:rsid w:val="002B6117"/>
    <w:rsid w:val="002B624F"/>
    <w:rsid w:val="002C26E5"/>
    <w:rsid w:val="002E50CA"/>
    <w:rsid w:val="002F3E54"/>
    <w:rsid w:val="002F4A19"/>
    <w:rsid w:val="002F53C9"/>
    <w:rsid w:val="003033D0"/>
    <w:rsid w:val="0030377F"/>
    <w:rsid w:val="0030449C"/>
    <w:rsid w:val="00314D6E"/>
    <w:rsid w:val="00346002"/>
    <w:rsid w:val="00350DC6"/>
    <w:rsid w:val="003529E5"/>
    <w:rsid w:val="00362C77"/>
    <w:rsid w:val="0037619A"/>
    <w:rsid w:val="00382284"/>
    <w:rsid w:val="003913C5"/>
    <w:rsid w:val="003A3610"/>
    <w:rsid w:val="003A71E2"/>
    <w:rsid w:val="003B7CE3"/>
    <w:rsid w:val="003C32C2"/>
    <w:rsid w:val="003C7A12"/>
    <w:rsid w:val="003E2E76"/>
    <w:rsid w:val="003F510C"/>
    <w:rsid w:val="003F733D"/>
    <w:rsid w:val="00401C52"/>
    <w:rsid w:val="00406B18"/>
    <w:rsid w:val="0041173B"/>
    <w:rsid w:val="00420A97"/>
    <w:rsid w:val="00426F5F"/>
    <w:rsid w:val="00435D4F"/>
    <w:rsid w:val="00442E51"/>
    <w:rsid w:val="00446793"/>
    <w:rsid w:val="004633F7"/>
    <w:rsid w:val="00467CB5"/>
    <w:rsid w:val="00487427"/>
    <w:rsid w:val="0049046F"/>
    <w:rsid w:val="00493263"/>
    <w:rsid w:val="00493981"/>
    <w:rsid w:val="00496C28"/>
    <w:rsid w:val="004B3DC0"/>
    <w:rsid w:val="004C082A"/>
    <w:rsid w:val="004C6228"/>
    <w:rsid w:val="004D370C"/>
    <w:rsid w:val="004D3A30"/>
    <w:rsid w:val="004D5BBF"/>
    <w:rsid w:val="004D7F25"/>
    <w:rsid w:val="0050349E"/>
    <w:rsid w:val="00526757"/>
    <w:rsid w:val="005301DB"/>
    <w:rsid w:val="00543BEA"/>
    <w:rsid w:val="00546BB7"/>
    <w:rsid w:val="00561DF0"/>
    <w:rsid w:val="005673A8"/>
    <w:rsid w:val="0057179C"/>
    <w:rsid w:val="00577748"/>
    <w:rsid w:val="00577941"/>
    <w:rsid w:val="005807D1"/>
    <w:rsid w:val="005854E6"/>
    <w:rsid w:val="00591D61"/>
    <w:rsid w:val="00592FD6"/>
    <w:rsid w:val="005955DA"/>
    <w:rsid w:val="005A21A2"/>
    <w:rsid w:val="005A21E7"/>
    <w:rsid w:val="005A49CA"/>
    <w:rsid w:val="005B1071"/>
    <w:rsid w:val="005C7C8F"/>
    <w:rsid w:val="005D0778"/>
    <w:rsid w:val="005D2351"/>
    <w:rsid w:val="005E2690"/>
    <w:rsid w:val="005F79C7"/>
    <w:rsid w:val="00600489"/>
    <w:rsid w:val="00604068"/>
    <w:rsid w:val="006041B4"/>
    <w:rsid w:val="00605849"/>
    <w:rsid w:val="00613D4C"/>
    <w:rsid w:val="00616BD0"/>
    <w:rsid w:val="00631115"/>
    <w:rsid w:val="006420F1"/>
    <w:rsid w:val="00642739"/>
    <w:rsid w:val="00646FD4"/>
    <w:rsid w:val="0065088D"/>
    <w:rsid w:val="0065180D"/>
    <w:rsid w:val="00655700"/>
    <w:rsid w:val="00657D06"/>
    <w:rsid w:val="00664CF8"/>
    <w:rsid w:val="00691130"/>
    <w:rsid w:val="006C187C"/>
    <w:rsid w:val="006C1EDB"/>
    <w:rsid w:val="006D5B1D"/>
    <w:rsid w:val="006E2268"/>
    <w:rsid w:val="006E471E"/>
    <w:rsid w:val="006E7988"/>
    <w:rsid w:val="006F0579"/>
    <w:rsid w:val="006F382F"/>
    <w:rsid w:val="006F5A33"/>
    <w:rsid w:val="007012C2"/>
    <w:rsid w:val="0070227D"/>
    <w:rsid w:val="00704610"/>
    <w:rsid w:val="00706C24"/>
    <w:rsid w:val="007121B7"/>
    <w:rsid w:val="0071385A"/>
    <w:rsid w:val="00713D68"/>
    <w:rsid w:val="00715F53"/>
    <w:rsid w:val="0072014D"/>
    <w:rsid w:val="007217B9"/>
    <w:rsid w:val="00732543"/>
    <w:rsid w:val="00743A48"/>
    <w:rsid w:val="00746D5B"/>
    <w:rsid w:val="00752870"/>
    <w:rsid w:val="007538CA"/>
    <w:rsid w:val="00760A38"/>
    <w:rsid w:val="00764F98"/>
    <w:rsid w:val="00772339"/>
    <w:rsid w:val="007824AE"/>
    <w:rsid w:val="0078271B"/>
    <w:rsid w:val="00791A3B"/>
    <w:rsid w:val="007953AD"/>
    <w:rsid w:val="00797186"/>
    <w:rsid w:val="007A210C"/>
    <w:rsid w:val="007A7301"/>
    <w:rsid w:val="007B77C3"/>
    <w:rsid w:val="007C2F02"/>
    <w:rsid w:val="007C7146"/>
    <w:rsid w:val="007D03D5"/>
    <w:rsid w:val="007D27A4"/>
    <w:rsid w:val="007D5150"/>
    <w:rsid w:val="007D70E2"/>
    <w:rsid w:val="007E671C"/>
    <w:rsid w:val="007E7406"/>
    <w:rsid w:val="007F178C"/>
    <w:rsid w:val="007F2721"/>
    <w:rsid w:val="007F3BD8"/>
    <w:rsid w:val="00814680"/>
    <w:rsid w:val="00824803"/>
    <w:rsid w:val="00827180"/>
    <w:rsid w:val="008332BE"/>
    <w:rsid w:val="008341E2"/>
    <w:rsid w:val="00841F89"/>
    <w:rsid w:val="008434B9"/>
    <w:rsid w:val="0084414D"/>
    <w:rsid w:val="00845F34"/>
    <w:rsid w:val="00852B3E"/>
    <w:rsid w:val="00871B51"/>
    <w:rsid w:val="00874E6F"/>
    <w:rsid w:val="00885D58"/>
    <w:rsid w:val="0089700F"/>
    <w:rsid w:val="00897332"/>
    <w:rsid w:val="008B68E3"/>
    <w:rsid w:val="008C0259"/>
    <w:rsid w:val="008C66F7"/>
    <w:rsid w:val="008D40BC"/>
    <w:rsid w:val="008D589B"/>
    <w:rsid w:val="008E0998"/>
    <w:rsid w:val="008E4338"/>
    <w:rsid w:val="008E5214"/>
    <w:rsid w:val="009179A1"/>
    <w:rsid w:val="00922F1D"/>
    <w:rsid w:val="00931856"/>
    <w:rsid w:val="009376F4"/>
    <w:rsid w:val="00951F24"/>
    <w:rsid w:val="009524DF"/>
    <w:rsid w:val="00952C20"/>
    <w:rsid w:val="0095365E"/>
    <w:rsid w:val="009558EB"/>
    <w:rsid w:val="00955F67"/>
    <w:rsid w:val="00956F56"/>
    <w:rsid w:val="0096156C"/>
    <w:rsid w:val="009635B2"/>
    <w:rsid w:val="00971906"/>
    <w:rsid w:val="00972068"/>
    <w:rsid w:val="009769E7"/>
    <w:rsid w:val="0098657C"/>
    <w:rsid w:val="00994471"/>
    <w:rsid w:val="009A0433"/>
    <w:rsid w:val="009A2523"/>
    <w:rsid w:val="009A74E6"/>
    <w:rsid w:val="009B6B64"/>
    <w:rsid w:val="009C09A1"/>
    <w:rsid w:val="009C0A1D"/>
    <w:rsid w:val="009C2303"/>
    <w:rsid w:val="009D1B41"/>
    <w:rsid w:val="009D38D9"/>
    <w:rsid w:val="009D5B16"/>
    <w:rsid w:val="009D5F1F"/>
    <w:rsid w:val="009E1758"/>
    <w:rsid w:val="009E3BEA"/>
    <w:rsid w:val="009E611E"/>
    <w:rsid w:val="009F1E67"/>
    <w:rsid w:val="009F5A0D"/>
    <w:rsid w:val="009F67A1"/>
    <w:rsid w:val="00A00C17"/>
    <w:rsid w:val="00A07915"/>
    <w:rsid w:val="00A16246"/>
    <w:rsid w:val="00A2257A"/>
    <w:rsid w:val="00A252E7"/>
    <w:rsid w:val="00A41B0F"/>
    <w:rsid w:val="00A444AA"/>
    <w:rsid w:val="00A46CBD"/>
    <w:rsid w:val="00A4714B"/>
    <w:rsid w:val="00A5553F"/>
    <w:rsid w:val="00A712DA"/>
    <w:rsid w:val="00A84C88"/>
    <w:rsid w:val="00A859F5"/>
    <w:rsid w:val="00A9181B"/>
    <w:rsid w:val="00A93E90"/>
    <w:rsid w:val="00A95158"/>
    <w:rsid w:val="00AA3BE2"/>
    <w:rsid w:val="00AA6FD2"/>
    <w:rsid w:val="00AB04EF"/>
    <w:rsid w:val="00AB1DF2"/>
    <w:rsid w:val="00AB4309"/>
    <w:rsid w:val="00AB4B65"/>
    <w:rsid w:val="00AC2559"/>
    <w:rsid w:val="00AD728A"/>
    <w:rsid w:val="00AE5A81"/>
    <w:rsid w:val="00AF0B8B"/>
    <w:rsid w:val="00AF4FB4"/>
    <w:rsid w:val="00AF6212"/>
    <w:rsid w:val="00AF7D73"/>
    <w:rsid w:val="00B045AE"/>
    <w:rsid w:val="00B06F49"/>
    <w:rsid w:val="00B16DAC"/>
    <w:rsid w:val="00B235E5"/>
    <w:rsid w:val="00B241AE"/>
    <w:rsid w:val="00B241DC"/>
    <w:rsid w:val="00B3032E"/>
    <w:rsid w:val="00B336A9"/>
    <w:rsid w:val="00B337DA"/>
    <w:rsid w:val="00B3583E"/>
    <w:rsid w:val="00B42983"/>
    <w:rsid w:val="00B42D47"/>
    <w:rsid w:val="00B61F9B"/>
    <w:rsid w:val="00B63BFE"/>
    <w:rsid w:val="00B65159"/>
    <w:rsid w:val="00B71525"/>
    <w:rsid w:val="00B728BB"/>
    <w:rsid w:val="00B74E6A"/>
    <w:rsid w:val="00B8168A"/>
    <w:rsid w:val="00B81F64"/>
    <w:rsid w:val="00B83020"/>
    <w:rsid w:val="00B92981"/>
    <w:rsid w:val="00BA70F1"/>
    <w:rsid w:val="00BA79FD"/>
    <w:rsid w:val="00BC02AA"/>
    <w:rsid w:val="00BE6E38"/>
    <w:rsid w:val="00BE7755"/>
    <w:rsid w:val="00C04029"/>
    <w:rsid w:val="00C05E10"/>
    <w:rsid w:val="00C24075"/>
    <w:rsid w:val="00C305CA"/>
    <w:rsid w:val="00C32BA6"/>
    <w:rsid w:val="00C41A3F"/>
    <w:rsid w:val="00C45685"/>
    <w:rsid w:val="00C54FF5"/>
    <w:rsid w:val="00C63E22"/>
    <w:rsid w:val="00C76C9E"/>
    <w:rsid w:val="00C776B6"/>
    <w:rsid w:val="00C840D9"/>
    <w:rsid w:val="00C9126C"/>
    <w:rsid w:val="00C92102"/>
    <w:rsid w:val="00C93596"/>
    <w:rsid w:val="00C94245"/>
    <w:rsid w:val="00C94D74"/>
    <w:rsid w:val="00CA01AE"/>
    <w:rsid w:val="00CB4423"/>
    <w:rsid w:val="00CB5898"/>
    <w:rsid w:val="00CC0E53"/>
    <w:rsid w:val="00CC1E73"/>
    <w:rsid w:val="00CC5235"/>
    <w:rsid w:val="00CD3AAE"/>
    <w:rsid w:val="00CE436F"/>
    <w:rsid w:val="00CF5186"/>
    <w:rsid w:val="00CF5BF7"/>
    <w:rsid w:val="00D07BBF"/>
    <w:rsid w:val="00D2063A"/>
    <w:rsid w:val="00D21263"/>
    <w:rsid w:val="00D26D0B"/>
    <w:rsid w:val="00D42613"/>
    <w:rsid w:val="00D546C2"/>
    <w:rsid w:val="00D62C83"/>
    <w:rsid w:val="00D8639A"/>
    <w:rsid w:val="00D87FF5"/>
    <w:rsid w:val="00D904BE"/>
    <w:rsid w:val="00D92C9A"/>
    <w:rsid w:val="00D97AFC"/>
    <w:rsid w:val="00DA16EA"/>
    <w:rsid w:val="00DB0402"/>
    <w:rsid w:val="00DB142D"/>
    <w:rsid w:val="00DB145C"/>
    <w:rsid w:val="00DB1796"/>
    <w:rsid w:val="00DB308C"/>
    <w:rsid w:val="00DB3534"/>
    <w:rsid w:val="00DB46EF"/>
    <w:rsid w:val="00DC126E"/>
    <w:rsid w:val="00DC2D0A"/>
    <w:rsid w:val="00DC4BF6"/>
    <w:rsid w:val="00DC5CA2"/>
    <w:rsid w:val="00DD265D"/>
    <w:rsid w:val="00DD3DCE"/>
    <w:rsid w:val="00DD6874"/>
    <w:rsid w:val="00DE2575"/>
    <w:rsid w:val="00DF0A3E"/>
    <w:rsid w:val="00DF50D9"/>
    <w:rsid w:val="00E00A19"/>
    <w:rsid w:val="00E076E3"/>
    <w:rsid w:val="00E12EF1"/>
    <w:rsid w:val="00E178B2"/>
    <w:rsid w:val="00E27F24"/>
    <w:rsid w:val="00E4328E"/>
    <w:rsid w:val="00E447C6"/>
    <w:rsid w:val="00E47435"/>
    <w:rsid w:val="00E51421"/>
    <w:rsid w:val="00E52493"/>
    <w:rsid w:val="00E54F03"/>
    <w:rsid w:val="00E557A0"/>
    <w:rsid w:val="00E62C00"/>
    <w:rsid w:val="00E704B5"/>
    <w:rsid w:val="00E75A31"/>
    <w:rsid w:val="00E76A94"/>
    <w:rsid w:val="00E77E60"/>
    <w:rsid w:val="00E81A96"/>
    <w:rsid w:val="00E85A26"/>
    <w:rsid w:val="00E925F9"/>
    <w:rsid w:val="00E95E5A"/>
    <w:rsid w:val="00E96235"/>
    <w:rsid w:val="00E9713E"/>
    <w:rsid w:val="00EA6D66"/>
    <w:rsid w:val="00EA70D0"/>
    <w:rsid w:val="00EB507E"/>
    <w:rsid w:val="00EB76C6"/>
    <w:rsid w:val="00EC4B96"/>
    <w:rsid w:val="00ED28A3"/>
    <w:rsid w:val="00ED5E60"/>
    <w:rsid w:val="00EE02CB"/>
    <w:rsid w:val="00EE527F"/>
    <w:rsid w:val="00EE6E8C"/>
    <w:rsid w:val="00EF2625"/>
    <w:rsid w:val="00EF3145"/>
    <w:rsid w:val="00EF4496"/>
    <w:rsid w:val="00EF54E0"/>
    <w:rsid w:val="00EF5F93"/>
    <w:rsid w:val="00F0075D"/>
    <w:rsid w:val="00F03B81"/>
    <w:rsid w:val="00F146A6"/>
    <w:rsid w:val="00F24AC5"/>
    <w:rsid w:val="00F3262A"/>
    <w:rsid w:val="00F34436"/>
    <w:rsid w:val="00F3444F"/>
    <w:rsid w:val="00F52E52"/>
    <w:rsid w:val="00F57423"/>
    <w:rsid w:val="00F60038"/>
    <w:rsid w:val="00F60B9C"/>
    <w:rsid w:val="00F64866"/>
    <w:rsid w:val="00F73F8A"/>
    <w:rsid w:val="00F75BB7"/>
    <w:rsid w:val="00F8727D"/>
    <w:rsid w:val="00FA0B9C"/>
    <w:rsid w:val="00FA31CA"/>
    <w:rsid w:val="00FB0068"/>
    <w:rsid w:val="00FB18C5"/>
    <w:rsid w:val="00FB2E88"/>
    <w:rsid w:val="00FB691E"/>
    <w:rsid w:val="00FB78B2"/>
    <w:rsid w:val="00FC28CA"/>
    <w:rsid w:val="00FC4D2A"/>
    <w:rsid w:val="00FD1905"/>
    <w:rsid w:val="00FD3373"/>
    <w:rsid w:val="00FD6907"/>
    <w:rsid w:val="00FE5D24"/>
    <w:rsid w:val="00FE6BB8"/>
    <w:rsid w:val="00FE79D7"/>
    <w:rsid w:val="00FE7A99"/>
    <w:rsid w:val="00FF24BF"/>
    <w:rsid w:val="00FF51FB"/>
    <w:rsid w:val="00FF551B"/>
    <w:rsid w:val="00FF64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72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7272A"/>
    <w:rPr>
      <w:rFonts w:cs="Times New Roman"/>
      <w:b/>
      <w:bCs/>
    </w:rPr>
  </w:style>
  <w:style w:type="character" w:styleId="a4">
    <w:name w:val="Hyperlink"/>
    <w:uiPriority w:val="99"/>
    <w:rsid w:val="005673A8"/>
    <w:rPr>
      <w:color w:val="0000FF"/>
      <w:u w:val="single"/>
    </w:rPr>
  </w:style>
  <w:style w:type="paragraph" w:styleId="a5">
    <w:name w:val="Body Text"/>
    <w:basedOn w:val="a"/>
    <w:link w:val="a6"/>
    <w:rsid w:val="005673A8"/>
    <w:rPr>
      <w:sz w:val="28"/>
    </w:rPr>
  </w:style>
  <w:style w:type="character" w:customStyle="1" w:styleId="a6">
    <w:name w:val="Основной текст Знак"/>
    <w:link w:val="a5"/>
    <w:rsid w:val="005673A8"/>
    <w:rPr>
      <w:sz w:val="28"/>
      <w:szCs w:val="24"/>
      <w:lang w:val="uk-UA"/>
    </w:rPr>
  </w:style>
  <w:style w:type="paragraph" w:customStyle="1" w:styleId="Standard">
    <w:name w:val="Standard"/>
    <w:rsid w:val="00E4328E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  <w:style w:type="paragraph" w:styleId="a7">
    <w:name w:val="header"/>
    <w:basedOn w:val="a"/>
    <w:link w:val="a8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link w:val="a7"/>
    <w:uiPriority w:val="99"/>
    <w:rsid w:val="00746D5B"/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link w:val="a9"/>
    <w:uiPriority w:val="99"/>
    <w:rsid w:val="00746D5B"/>
    <w:rPr>
      <w:sz w:val="24"/>
      <w:szCs w:val="24"/>
      <w:lang w:eastAsia="ru-RU"/>
    </w:rPr>
  </w:style>
  <w:style w:type="paragraph" w:styleId="ab">
    <w:name w:val="No Spacing"/>
    <w:uiPriority w:val="1"/>
    <w:qFormat/>
    <w:rsid w:val="00746D5B"/>
    <w:rPr>
      <w:color w:val="000000"/>
      <w:w w:val="87"/>
      <w:sz w:val="28"/>
      <w:lang w:eastAsia="ru-RU"/>
    </w:rPr>
  </w:style>
  <w:style w:type="paragraph" w:styleId="ac">
    <w:name w:val="Balloon Text"/>
    <w:basedOn w:val="a"/>
    <w:link w:val="ad"/>
    <w:rsid w:val="00D26D0B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26D0B"/>
    <w:rPr>
      <w:rFonts w:ascii="Tahoma" w:hAnsi="Tahoma" w:cs="Tahoma"/>
      <w:sz w:val="16"/>
      <w:szCs w:val="16"/>
      <w:lang w:eastAsia="ru-RU"/>
    </w:rPr>
  </w:style>
  <w:style w:type="paragraph" w:customStyle="1" w:styleId="1">
    <w:name w:val="çàãîëîâîê 1"/>
    <w:basedOn w:val="a"/>
    <w:next w:val="a"/>
    <w:rsid w:val="00691130"/>
    <w:pPr>
      <w:keepNext/>
      <w:spacing w:line="360" w:lineRule="auto"/>
      <w:jc w:val="center"/>
    </w:pPr>
    <w:rPr>
      <w:b/>
      <w:sz w:val="32"/>
      <w:szCs w:val="20"/>
    </w:rPr>
  </w:style>
  <w:style w:type="paragraph" w:styleId="ae">
    <w:name w:val="List Paragraph"/>
    <w:basedOn w:val="a"/>
    <w:uiPriority w:val="34"/>
    <w:qFormat/>
    <w:rsid w:val="0057179C"/>
    <w:pPr>
      <w:ind w:left="720"/>
      <w:contextualSpacing/>
    </w:pPr>
  </w:style>
  <w:style w:type="character" w:customStyle="1" w:styleId="apple-converted-space">
    <w:name w:val="apple-converted-space"/>
    <w:basedOn w:val="a0"/>
    <w:rsid w:val="00350DC6"/>
  </w:style>
  <w:style w:type="paragraph" w:customStyle="1" w:styleId="10">
    <w:name w:val="Абзац списка1"/>
    <w:basedOn w:val="a"/>
    <w:uiPriority w:val="99"/>
    <w:qFormat/>
    <w:rsid w:val="000F0D6D"/>
    <w:pPr>
      <w:ind w:left="720"/>
    </w:pPr>
    <w:rPr>
      <w:rFonts w:eastAsia="Calibri"/>
      <w:sz w:val="28"/>
      <w:szCs w:val="28"/>
      <w:lang w:eastAsia="en-US"/>
    </w:rPr>
  </w:style>
  <w:style w:type="character" w:styleId="af">
    <w:name w:val="line number"/>
    <w:basedOn w:val="a0"/>
    <w:semiHidden/>
    <w:unhideWhenUsed/>
    <w:rsid w:val="00577748"/>
  </w:style>
  <w:style w:type="character" w:customStyle="1" w:styleId="docdata">
    <w:name w:val="docdata"/>
    <w:aliases w:val="docy,v5,2422,baiaagaaboqcaaadpquaaawzbqaaaaaaaaaaaaaaaaaaaaaaaaaaaaaaaaaaaaaaaaaaaaaaaaaaaaaaaaaaaaaaaaaaaaaaaaaaaaaaaaaaaaaaaaaaaaaaaaaaaaaaaaaaaaaaaaaaaaaaaaaaaaaaaaaaaaaaaaaaaaaaaaaaaaaaaaaaaaaaaaaaaaaaaaaaaaaaaaaaaaaaaaaaaaaaaaaaaaaaaaaaaaa"/>
    <w:rsid w:val="009C23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4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0BD1A0-2282-4C7F-8978-22E878852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1862</Words>
  <Characters>1062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2919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Люда</dc:creator>
  <cp:lastModifiedBy>Секретар</cp:lastModifiedBy>
  <cp:revision>7</cp:revision>
  <cp:lastPrinted>2026-04-02T13:20:00Z</cp:lastPrinted>
  <dcterms:created xsi:type="dcterms:W3CDTF">2026-08-21T10:53:00Z</dcterms:created>
  <dcterms:modified xsi:type="dcterms:W3CDTF">2026-09-09T06:28:00Z</dcterms:modified>
</cp:coreProperties>
</file>